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3E46" w14:textId="77777777" w:rsidR="00E82630" w:rsidRDefault="00E82630" w:rsidP="00F201D0">
      <w:pPr>
        <w:rPr>
          <w:rFonts w:cstheme="minorHAnsi"/>
          <w:b/>
          <w:sz w:val="26"/>
          <w:szCs w:val="26"/>
        </w:rPr>
      </w:pPr>
    </w:p>
    <w:p w14:paraId="489848E9" w14:textId="40079237" w:rsidR="006C64AF" w:rsidRDefault="006C64AF" w:rsidP="00F201D0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214E8B10" w14:textId="4F278D9F" w:rsidR="4BF2F8DD" w:rsidRDefault="4BF2F8DD" w:rsidP="54694CB0">
      <w:pPr>
        <w:ind w:left="720"/>
        <w:rPr>
          <w:sz w:val="28"/>
          <w:szCs w:val="28"/>
        </w:rPr>
      </w:pPr>
      <w:r w:rsidRPr="54694CB0">
        <w:rPr>
          <w:sz w:val="28"/>
          <w:szCs w:val="28"/>
        </w:rPr>
        <w:t xml:space="preserve">For the month of November, we celebrate </w:t>
      </w:r>
      <w:r w:rsidR="7BC46F7F" w:rsidRPr="54694CB0">
        <w:rPr>
          <w:sz w:val="28"/>
          <w:szCs w:val="28"/>
        </w:rPr>
        <w:t>“</w:t>
      </w:r>
      <w:r w:rsidRPr="54694CB0">
        <w:rPr>
          <w:sz w:val="28"/>
          <w:szCs w:val="28"/>
        </w:rPr>
        <w:t>National Education Month</w:t>
      </w:r>
      <w:r w:rsidR="7F199F7B" w:rsidRPr="54694CB0">
        <w:rPr>
          <w:sz w:val="28"/>
          <w:szCs w:val="28"/>
        </w:rPr>
        <w:t>”</w:t>
      </w:r>
      <w:r w:rsidRPr="54694CB0">
        <w:rPr>
          <w:sz w:val="28"/>
          <w:szCs w:val="28"/>
        </w:rPr>
        <w:t xml:space="preserve"> </w:t>
      </w:r>
      <w:r w:rsidR="0153A4EF" w:rsidRPr="54694CB0">
        <w:rPr>
          <w:sz w:val="28"/>
          <w:szCs w:val="28"/>
        </w:rPr>
        <w:t>in</w:t>
      </w:r>
      <w:r w:rsidRPr="54694CB0">
        <w:rPr>
          <w:sz w:val="28"/>
          <w:szCs w:val="28"/>
        </w:rPr>
        <w:t xml:space="preserve"> recogni</w:t>
      </w:r>
      <w:r w:rsidR="4D4A9022" w:rsidRPr="54694CB0">
        <w:rPr>
          <w:sz w:val="28"/>
          <w:szCs w:val="28"/>
        </w:rPr>
        <w:t>tion of</w:t>
      </w:r>
      <w:r w:rsidRPr="54694CB0">
        <w:rPr>
          <w:sz w:val="28"/>
          <w:szCs w:val="28"/>
        </w:rPr>
        <w:t xml:space="preserve"> the hard work and passion that our educators bring to their classrooms every day!</w:t>
      </w:r>
    </w:p>
    <w:p w14:paraId="1F4BCD46" w14:textId="13E4AE51" w:rsidR="24F78151" w:rsidRDefault="24F78151" w:rsidP="54694CB0">
      <w:pPr>
        <w:spacing w:line="240" w:lineRule="auto"/>
        <w:ind w:left="720"/>
        <w:rPr>
          <w:rFonts w:eastAsiaTheme="minorEastAsia"/>
          <w:color w:val="000000" w:themeColor="text1"/>
          <w:sz w:val="28"/>
          <w:szCs w:val="28"/>
        </w:rPr>
      </w:pPr>
      <w:r w:rsidRPr="54694CB0">
        <w:rPr>
          <w:rFonts w:eastAsiaTheme="minorEastAsia"/>
          <w:color w:val="000000" w:themeColor="text1"/>
          <w:sz w:val="28"/>
          <w:szCs w:val="28"/>
        </w:rPr>
        <w:t xml:space="preserve">Today, </w:t>
      </w:r>
      <w:r w:rsidR="238996FD" w:rsidRPr="54694CB0">
        <w:rPr>
          <w:rFonts w:eastAsiaTheme="minorEastAsia"/>
          <w:color w:val="000000" w:themeColor="text1"/>
          <w:sz w:val="28"/>
          <w:szCs w:val="28"/>
        </w:rPr>
        <w:t xml:space="preserve">we </w:t>
      </w:r>
      <w:r w:rsidR="47416D49" w:rsidRPr="54694CB0">
        <w:rPr>
          <w:rFonts w:eastAsiaTheme="minorEastAsia"/>
          <w:color w:val="000000" w:themeColor="text1"/>
          <w:sz w:val="28"/>
          <w:szCs w:val="28"/>
        </w:rPr>
        <w:t>welcome</w:t>
      </w:r>
      <w:r w:rsidR="1189CD27" w:rsidRPr="54694CB0">
        <w:rPr>
          <w:rFonts w:eastAsiaTheme="minorEastAsia"/>
          <w:color w:val="000000" w:themeColor="text1"/>
          <w:sz w:val="28"/>
          <w:szCs w:val="28"/>
        </w:rPr>
        <w:t>d</w:t>
      </w:r>
      <w:r w:rsidR="30C1449B" w:rsidRPr="54694CB0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47416D49" w:rsidRPr="54694CB0">
        <w:rPr>
          <w:rFonts w:eastAsiaTheme="minorEastAsia"/>
          <w:color w:val="000000" w:themeColor="text1"/>
          <w:sz w:val="28"/>
          <w:szCs w:val="28"/>
        </w:rPr>
        <w:t xml:space="preserve">a small select group of students from Carr Lane VPA </w:t>
      </w:r>
      <w:r w:rsidR="051C6DB4" w:rsidRPr="54694CB0">
        <w:rPr>
          <w:rFonts w:eastAsiaTheme="minorEastAsia"/>
          <w:color w:val="000000" w:themeColor="text1"/>
          <w:sz w:val="28"/>
          <w:szCs w:val="28"/>
        </w:rPr>
        <w:t xml:space="preserve">Middle </w:t>
      </w:r>
      <w:r w:rsidR="47416D49" w:rsidRPr="54694CB0">
        <w:rPr>
          <w:rFonts w:eastAsiaTheme="minorEastAsia"/>
          <w:color w:val="000000" w:themeColor="text1"/>
          <w:sz w:val="28"/>
          <w:szCs w:val="28"/>
        </w:rPr>
        <w:t xml:space="preserve">and Gateway Middle </w:t>
      </w:r>
      <w:r w:rsidR="427B9F80" w:rsidRPr="54694CB0">
        <w:rPr>
          <w:rFonts w:eastAsiaTheme="minorEastAsia"/>
          <w:color w:val="000000" w:themeColor="text1"/>
          <w:sz w:val="28"/>
          <w:szCs w:val="28"/>
        </w:rPr>
        <w:t xml:space="preserve">schools to our Theatre </w:t>
      </w:r>
      <w:r w:rsidR="47416D49" w:rsidRPr="54694CB0">
        <w:rPr>
          <w:rFonts w:eastAsiaTheme="minorEastAsia"/>
          <w:color w:val="000000" w:themeColor="text1"/>
          <w:sz w:val="28"/>
          <w:szCs w:val="28"/>
        </w:rPr>
        <w:t xml:space="preserve">to experience what Central </w:t>
      </w:r>
      <w:r w:rsidR="122C7664" w:rsidRPr="54694CB0">
        <w:rPr>
          <w:rFonts w:eastAsiaTheme="minorEastAsia"/>
          <w:color w:val="000000" w:themeColor="text1"/>
          <w:sz w:val="28"/>
          <w:szCs w:val="28"/>
        </w:rPr>
        <w:t xml:space="preserve">VPA </w:t>
      </w:r>
      <w:r w:rsidR="47416D49" w:rsidRPr="54694CB0">
        <w:rPr>
          <w:rFonts w:eastAsiaTheme="minorEastAsia"/>
          <w:color w:val="000000" w:themeColor="text1"/>
          <w:sz w:val="28"/>
          <w:szCs w:val="28"/>
        </w:rPr>
        <w:t xml:space="preserve">has to offer </w:t>
      </w:r>
      <w:r w:rsidR="2ED291B9" w:rsidRPr="54694CB0">
        <w:rPr>
          <w:rFonts w:eastAsiaTheme="minorEastAsia"/>
          <w:color w:val="000000" w:themeColor="text1"/>
          <w:sz w:val="28"/>
          <w:szCs w:val="28"/>
        </w:rPr>
        <w:t xml:space="preserve">for </w:t>
      </w:r>
      <w:r w:rsidRPr="54694CB0">
        <w:rPr>
          <w:rFonts w:eastAsiaTheme="minorEastAsia"/>
          <w:color w:val="000000" w:themeColor="text1"/>
          <w:sz w:val="28"/>
          <w:szCs w:val="28"/>
        </w:rPr>
        <w:t xml:space="preserve">our Performing Arts Day recruitment </w:t>
      </w:r>
      <w:r w:rsidR="03C1F625" w:rsidRPr="54694CB0">
        <w:rPr>
          <w:rFonts w:eastAsiaTheme="minorEastAsia"/>
          <w:color w:val="000000" w:themeColor="text1"/>
          <w:sz w:val="28"/>
          <w:szCs w:val="28"/>
        </w:rPr>
        <w:t>show</w:t>
      </w:r>
      <w:r w:rsidR="6D71BA30" w:rsidRPr="54694CB0">
        <w:rPr>
          <w:rFonts w:eastAsiaTheme="minorEastAsia"/>
          <w:color w:val="000000" w:themeColor="text1"/>
          <w:sz w:val="28"/>
          <w:szCs w:val="28"/>
        </w:rPr>
        <w:t xml:space="preserve">.  A huge thank you to both </w:t>
      </w:r>
      <w:r w:rsidR="58134A94" w:rsidRPr="54694CB0">
        <w:rPr>
          <w:rFonts w:eastAsiaTheme="minorEastAsia"/>
          <w:color w:val="000000" w:themeColor="text1"/>
          <w:sz w:val="28"/>
          <w:szCs w:val="28"/>
        </w:rPr>
        <w:t xml:space="preserve">students and staff </w:t>
      </w:r>
      <w:proofErr w:type="gramStart"/>
      <w:r w:rsidR="58134A94" w:rsidRPr="54694CB0">
        <w:rPr>
          <w:rFonts w:eastAsiaTheme="minorEastAsia"/>
          <w:color w:val="000000" w:themeColor="text1"/>
          <w:sz w:val="28"/>
          <w:szCs w:val="28"/>
        </w:rPr>
        <w:t>in</w:t>
      </w:r>
      <w:proofErr w:type="gramEnd"/>
      <w:r w:rsidR="58134A94" w:rsidRPr="54694CB0">
        <w:rPr>
          <w:rFonts w:eastAsiaTheme="minorEastAsia"/>
          <w:color w:val="000000" w:themeColor="text1"/>
          <w:sz w:val="28"/>
          <w:szCs w:val="28"/>
        </w:rPr>
        <w:t xml:space="preserve"> making this a huge success</w:t>
      </w:r>
      <w:r w:rsidR="1D33419E" w:rsidRPr="54694CB0">
        <w:rPr>
          <w:rFonts w:eastAsiaTheme="minorEastAsia"/>
          <w:color w:val="000000" w:themeColor="text1"/>
          <w:sz w:val="28"/>
          <w:szCs w:val="28"/>
        </w:rPr>
        <w:t>!</w:t>
      </w:r>
    </w:p>
    <w:p w14:paraId="135F87D9" w14:textId="4C0F27A7" w:rsidR="54694CB0" w:rsidRDefault="54694CB0" w:rsidP="54694CB0">
      <w:pPr>
        <w:spacing w:line="240" w:lineRule="auto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</w:pPr>
    </w:p>
    <w:p w14:paraId="7E96DCB6" w14:textId="6C4076B2" w:rsidR="00F201D0" w:rsidRDefault="00457C73" w:rsidP="54694CB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  <w:r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CVPA SPORTS CENTER</w:t>
      </w:r>
      <w:r w:rsidR="00BB186B"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18912FDA" w14:textId="12A17402" w:rsidR="008517B6" w:rsidRPr="00044770" w:rsidRDefault="00457C73" w:rsidP="009D151F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Try</w:t>
      </w:r>
      <w:r w:rsidR="009D151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outs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for Basketball </w:t>
      </w:r>
      <w:r w:rsidR="3A2F781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start today (November 4</w:t>
      </w:r>
      <w:r w:rsidR="3A2F7816" w:rsidRPr="54694CB0">
        <w:rPr>
          <w:rFonts w:ascii="Calibri" w:eastAsia="Times New Roman" w:hAnsi="Calibri" w:cs="Calibri"/>
          <w:color w:val="000000"/>
          <w:kern w:val="0"/>
          <w:sz w:val="28"/>
          <w:szCs w:val="28"/>
          <w:vertAlign w:val="superscript"/>
          <w14:ligatures w14:val="none"/>
        </w:rPr>
        <w:t>th</w:t>
      </w:r>
      <w:r w:rsidR="3A2F781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)</w:t>
      </w:r>
      <w:r w:rsidR="2E50378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from</w:t>
      </w:r>
      <w:r w:rsidR="3A2F781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3:30 -5:30</w:t>
      </w:r>
      <w:r w:rsidR="1D0CB02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pm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. </w:t>
      </w:r>
      <w:r w:rsidR="13B34DA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3E77B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Your final forms must be cleared.</w:t>
      </w:r>
      <w:r w:rsidR="003E77B1" w:rsidRPr="00457C7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</w:t>
      </w:r>
      <w:r w:rsidR="003E77B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Cheer try-outs are cancelled for today.  </w:t>
      </w:r>
      <w:r w:rsidR="6D894E0C" w:rsidRPr="00457C7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lease reach out to </w:t>
      </w:r>
      <w:r w:rsidR="255494C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athletic director Ms.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Kristof on the CSMB side</w:t>
      </w:r>
      <w:r w:rsidR="15FB5E8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for further details. </w:t>
      </w:r>
      <w:r w:rsidR="5BE7944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You should </w:t>
      </w:r>
      <w:r w:rsidR="003E77B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also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make arrangements</w:t>
      </w:r>
      <w:proofErr w:type="gramEnd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for </w:t>
      </w:r>
      <w:r w:rsidR="003E77B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alternate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transportation home just in case </w:t>
      </w:r>
      <w:r w:rsidR="009D151F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</w:t>
      </w:r>
    </w:p>
    <w:p w14:paraId="49E52444" w14:textId="38E91BD6" w:rsidR="00044770" w:rsidRDefault="00044770" w:rsidP="54694CB0">
      <w:pPr>
        <w:spacing w:after="0" w:line="240" w:lineRule="auto"/>
        <w:rPr>
          <w:b/>
          <w:bCs/>
          <w:sz w:val="26"/>
          <w:szCs w:val="26"/>
        </w:rPr>
      </w:pPr>
    </w:p>
    <w:p w14:paraId="681711D7" w14:textId="7A998FDA" w:rsidR="00044770" w:rsidRDefault="00044770" w:rsidP="54694CB0">
      <w:pPr>
        <w:spacing w:after="0" w:line="240" w:lineRule="auto"/>
        <w:rPr>
          <w:b/>
          <w:bCs/>
          <w:sz w:val="26"/>
          <w:szCs w:val="26"/>
          <w:shd w:val="clear" w:color="auto" w:fill="FFFFFF"/>
        </w:rPr>
      </w:pPr>
      <w:r w:rsidRPr="54694CB0">
        <w:rPr>
          <w:b/>
          <w:bCs/>
          <w:sz w:val="26"/>
          <w:szCs w:val="26"/>
          <w:shd w:val="clear" w:color="auto" w:fill="FFFFFF"/>
        </w:rPr>
        <w:t>CVPA REMINDERS:</w:t>
      </w:r>
    </w:p>
    <w:p w14:paraId="5E04D875" w14:textId="1FADED7B" w:rsidR="10B898CA" w:rsidRDefault="10B898CA" w:rsidP="54694CB0">
      <w:pPr>
        <w:spacing w:after="0" w:line="240" w:lineRule="auto"/>
        <w:ind w:left="720"/>
        <w:rPr>
          <w:sz w:val="28"/>
          <w:szCs w:val="28"/>
        </w:rPr>
      </w:pPr>
      <w:r w:rsidRPr="54694CB0">
        <w:rPr>
          <w:sz w:val="28"/>
          <w:szCs w:val="28"/>
        </w:rPr>
        <w:t>Tuesday, November 5</w:t>
      </w:r>
      <w:r w:rsidRPr="54694CB0">
        <w:rPr>
          <w:sz w:val="28"/>
          <w:szCs w:val="28"/>
          <w:vertAlign w:val="superscript"/>
        </w:rPr>
        <w:t>th</w:t>
      </w:r>
      <w:r w:rsidRPr="54694CB0">
        <w:rPr>
          <w:sz w:val="28"/>
          <w:szCs w:val="28"/>
        </w:rPr>
        <w:t xml:space="preserve"> (tomorrow) is “Election Day” (</w:t>
      </w:r>
      <w:r w:rsidR="4133F472" w:rsidRPr="54694CB0">
        <w:rPr>
          <w:sz w:val="28"/>
          <w:szCs w:val="28"/>
        </w:rPr>
        <w:t>a</w:t>
      </w:r>
      <w:r w:rsidRPr="54694CB0">
        <w:rPr>
          <w:sz w:val="28"/>
          <w:szCs w:val="28"/>
        </w:rPr>
        <w:t>ll Schools and District offices will be closed)</w:t>
      </w:r>
      <w:r w:rsidR="26953EBB" w:rsidRPr="54694CB0">
        <w:rPr>
          <w:sz w:val="28"/>
          <w:szCs w:val="28"/>
        </w:rPr>
        <w:t>. School resumes on Wednesday, November 6</w:t>
      </w:r>
      <w:r w:rsidR="26953EBB" w:rsidRPr="54694CB0">
        <w:rPr>
          <w:sz w:val="28"/>
          <w:szCs w:val="28"/>
          <w:vertAlign w:val="superscript"/>
        </w:rPr>
        <w:t>th</w:t>
      </w:r>
      <w:r w:rsidR="26953EBB" w:rsidRPr="54694CB0">
        <w:rPr>
          <w:sz w:val="28"/>
          <w:szCs w:val="28"/>
        </w:rPr>
        <w:t xml:space="preserve"> </w:t>
      </w:r>
    </w:p>
    <w:p w14:paraId="5BD3A49A" w14:textId="2325546A" w:rsidR="54694CB0" w:rsidRDefault="54694CB0" w:rsidP="54694CB0">
      <w:pPr>
        <w:spacing w:after="0" w:line="240" w:lineRule="auto"/>
        <w:rPr>
          <w:b/>
          <w:bCs/>
          <w:sz w:val="26"/>
          <w:szCs w:val="26"/>
        </w:rPr>
      </w:pPr>
    </w:p>
    <w:p w14:paraId="0D153FB9" w14:textId="05AA05F6" w:rsidR="00BB186B" w:rsidRDefault="00BB186B" w:rsidP="00BB186B">
      <w:pPr>
        <w:spacing w:after="0" w:line="240" w:lineRule="auto"/>
        <w:rPr>
          <w:rFonts w:cstheme="minorHAnsi"/>
          <w:sz w:val="28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REMEMBER:</w:t>
      </w:r>
      <w:r>
        <w:rPr>
          <w:rFonts w:cstheme="minorHAnsi"/>
          <w:sz w:val="28"/>
          <w:szCs w:val="26"/>
          <w:shd w:val="clear" w:color="auto" w:fill="FFFFFF"/>
        </w:rPr>
        <w:t xml:space="preserve"> </w:t>
      </w:r>
    </w:p>
    <w:p w14:paraId="033A5096" w14:textId="2A895DD3" w:rsidR="00BB186B" w:rsidRPr="004078C4" w:rsidRDefault="4565BB12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/>
          <w:kern w:val="0"/>
          <w:sz w:val="28"/>
          <w:szCs w:val="28"/>
          <w14:ligatures w14:val="none"/>
        </w:rPr>
      </w:pP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Wagner Portrait</w:t>
      </w:r>
      <w:r w:rsidR="090294D4"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Group </w:t>
      </w: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will be on-site on Thursday, November 7</w:t>
      </w: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th</w:t>
      </w:r>
      <w:r w:rsidRPr="54694CB0">
        <w:rPr>
          <w:rFonts w:eastAsia="Times New Roman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for school picture day</w:t>
      </w:r>
    </w:p>
    <w:p w14:paraId="312DBAF1" w14:textId="727F314F" w:rsidR="54694CB0" w:rsidRDefault="54694CB0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 w:themeColor="text1"/>
          <w:sz w:val="28"/>
          <w:szCs w:val="28"/>
        </w:rPr>
      </w:pPr>
    </w:p>
    <w:p w14:paraId="78E0BD44" w14:textId="51F8805C" w:rsidR="54694CB0" w:rsidRDefault="54694CB0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 w:themeColor="text1"/>
          <w:sz w:val="28"/>
          <w:szCs w:val="28"/>
        </w:rPr>
      </w:pPr>
    </w:p>
    <w:p w14:paraId="0CC1810C" w14:textId="51E68725" w:rsidR="54694CB0" w:rsidRDefault="54694CB0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 w:themeColor="text1"/>
          <w:sz w:val="28"/>
          <w:szCs w:val="28"/>
        </w:rPr>
      </w:pPr>
    </w:p>
    <w:p w14:paraId="1921A304" w14:textId="0434B10C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0B2F" w14:textId="77777777" w:rsidR="001D1CA5" w:rsidRDefault="001D1CA5" w:rsidP="005C3C07">
      <w:pPr>
        <w:spacing w:after="0" w:line="240" w:lineRule="auto"/>
      </w:pPr>
      <w:r>
        <w:separator/>
      </w:r>
    </w:p>
  </w:endnote>
  <w:endnote w:type="continuationSeparator" w:id="0">
    <w:p w14:paraId="3EF06963" w14:textId="77777777" w:rsidR="001D1CA5" w:rsidRDefault="001D1CA5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4ED39" w14:textId="77777777" w:rsidR="001D1CA5" w:rsidRDefault="001D1CA5" w:rsidP="005C3C07">
      <w:pPr>
        <w:spacing w:after="0" w:line="240" w:lineRule="auto"/>
      </w:pPr>
      <w:r>
        <w:separator/>
      </w:r>
    </w:p>
  </w:footnote>
  <w:footnote w:type="continuationSeparator" w:id="0">
    <w:p w14:paraId="4D6D4B33" w14:textId="77777777" w:rsidR="001D1CA5" w:rsidRDefault="001D1CA5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7EA59C06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Monday, November 4,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111672">
    <w:abstractNumId w:val="14"/>
  </w:num>
  <w:num w:numId="2" w16cid:durableId="1140146675">
    <w:abstractNumId w:val="13"/>
  </w:num>
  <w:num w:numId="3" w16cid:durableId="221990654">
    <w:abstractNumId w:val="25"/>
  </w:num>
  <w:num w:numId="4" w16cid:durableId="1227766283">
    <w:abstractNumId w:val="4"/>
  </w:num>
  <w:num w:numId="5" w16cid:durableId="2029134750">
    <w:abstractNumId w:val="16"/>
  </w:num>
  <w:num w:numId="6" w16cid:durableId="86125501">
    <w:abstractNumId w:val="2"/>
  </w:num>
  <w:num w:numId="7" w16cid:durableId="2010676590">
    <w:abstractNumId w:val="12"/>
  </w:num>
  <w:num w:numId="8" w16cid:durableId="677853296">
    <w:abstractNumId w:val="5"/>
  </w:num>
  <w:num w:numId="9" w16cid:durableId="1866291212">
    <w:abstractNumId w:val="0"/>
  </w:num>
  <w:num w:numId="10" w16cid:durableId="1410273158">
    <w:abstractNumId w:val="20"/>
  </w:num>
  <w:num w:numId="11" w16cid:durableId="1953200339">
    <w:abstractNumId w:val="11"/>
  </w:num>
  <w:num w:numId="12" w16cid:durableId="1959027144">
    <w:abstractNumId w:val="18"/>
  </w:num>
  <w:num w:numId="13" w16cid:durableId="605190191">
    <w:abstractNumId w:val="10"/>
  </w:num>
  <w:num w:numId="14" w16cid:durableId="819924515">
    <w:abstractNumId w:val="23"/>
  </w:num>
  <w:num w:numId="15" w16cid:durableId="1812360123">
    <w:abstractNumId w:val="19"/>
  </w:num>
  <w:num w:numId="16" w16cid:durableId="895045221">
    <w:abstractNumId w:val="21"/>
  </w:num>
  <w:num w:numId="17" w16cid:durableId="1074354360">
    <w:abstractNumId w:val="6"/>
  </w:num>
  <w:num w:numId="18" w16cid:durableId="1512181097">
    <w:abstractNumId w:val="24"/>
  </w:num>
  <w:num w:numId="19" w16cid:durableId="1521041277">
    <w:abstractNumId w:val="17"/>
  </w:num>
  <w:num w:numId="20" w16cid:durableId="1809592211">
    <w:abstractNumId w:val="22"/>
  </w:num>
  <w:num w:numId="21" w16cid:durableId="1826320134">
    <w:abstractNumId w:val="9"/>
  </w:num>
  <w:num w:numId="22" w16cid:durableId="1794322095">
    <w:abstractNumId w:val="7"/>
  </w:num>
  <w:num w:numId="23" w16cid:durableId="787432006">
    <w:abstractNumId w:val="8"/>
  </w:num>
  <w:num w:numId="24" w16cid:durableId="1828932931">
    <w:abstractNumId w:val="15"/>
  </w:num>
  <w:num w:numId="25" w16cid:durableId="1011179239">
    <w:abstractNumId w:val="26"/>
  </w:num>
  <w:num w:numId="26" w16cid:durableId="171840511">
    <w:abstractNumId w:val="1"/>
  </w:num>
  <w:num w:numId="27" w16cid:durableId="30863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54F"/>
    <w:rsid w:val="001A6271"/>
    <w:rsid w:val="001A7ACC"/>
    <w:rsid w:val="001B1318"/>
    <w:rsid w:val="001C12F0"/>
    <w:rsid w:val="001C3C18"/>
    <w:rsid w:val="001C6B93"/>
    <w:rsid w:val="001C7BD3"/>
    <w:rsid w:val="001D1CA5"/>
    <w:rsid w:val="001D4D46"/>
    <w:rsid w:val="001E3738"/>
    <w:rsid w:val="001E410D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37E4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E77B1"/>
    <w:rsid w:val="003F2174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B7FA0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1F5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1181F"/>
    <w:rsid w:val="00F2010F"/>
    <w:rsid w:val="00F201D0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04F0F1CE-DFEF-425A-8BF1-104DD5E5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2024-11-04T17:01:00Z</cp:lastPrinted>
  <dcterms:created xsi:type="dcterms:W3CDTF">2024-11-04T18:43:00Z</dcterms:created>
  <dcterms:modified xsi:type="dcterms:W3CDTF">2024-11-04T18:43:00Z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